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C0" w:rsidRDefault="00ED36E3">
      <w:pPr>
        <w:pStyle w:val="Title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113030</wp:posOffset>
            </wp:positionV>
            <wp:extent cx="514350" cy="571500"/>
            <wp:effectExtent l="19050" t="0" r="0" b="0"/>
            <wp:wrapNone/>
            <wp:docPr id="6" name="Picture 6" descr="3 Lions Colour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Lions Colour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113030</wp:posOffset>
            </wp:positionV>
            <wp:extent cx="514350" cy="571500"/>
            <wp:effectExtent l="19050" t="0" r="0" b="0"/>
            <wp:wrapNone/>
            <wp:docPr id="7" name="Picture 7" descr="3 Lions Colour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 Lions Colour Low 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10B" w:rsidRPr="00CD5A00" w:rsidRDefault="00BB010B">
      <w:pPr>
        <w:pStyle w:val="Title"/>
        <w:rPr>
          <w:rFonts w:ascii="Arial" w:hAnsi="Arial"/>
          <w:color w:val="1F497D" w:themeColor="text2"/>
          <w:sz w:val="32"/>
          <w:szCs w:val="32"/>
        </w:rPr>
      </w:pPr>
      <w:r w:rsidRPr="00CD5A00">
        <w:rPr>
          <w:rFonts w:ascii="Arial" w:hAnsi="Arial"/>
          <w:color w:val="1F497D" w:themeColor="text2"/>
          <w:sz w:val="32"/>
          <w:szCs w:val="32"/>
        </w:rPr>
        <w:t xml:space="preserve">ESFA </w:t>
      </w:r>
      <w:r w:rsidR="000153F5" w:rsidRPr="00CD5A00">
        <w:rPr>
          <w:rFonts w:ascii="Arial" w:hAnsi="Arial"/>
          <w:color w:val="1F497D" w:themeColor="text2"/>
          <w:sz w:val="32"/>
          <w:szCs w:val="32"/>
        </w:rPr>
        <w:t>U13 &amp; U15</w:t>
      </w:r>
      <w:r w:rsidR="00A14DD8" w:rsidRPr="00CD5A00">
        <w:rPr>
          <w:rFonts w:ascii="Arial" w:hAnsi="Arial"/>
          <w:color w:val="1F497D" w:themeColor="text2"/>
          <w:sz w:val="32"/>
          <w:szCs w:val="32"/>
        </w:rPr>
        <w:t xml:space="preserve"> INTER ASSOCIATION TROPHY</w:t>
      </w:r>
    </w:p>
    <w:p w:rsidR="00ED36E3" w:rsidRDefault="00BB010B">
      <w:pPr>
        <w:pStyle w:val="Subtitle"/>
        <w:rPr>
          <w:rFonts w:ascii="Arial" w:hAnsi="Arial"/>
          <w:color w:val="1F497D" w:themeColor="text2"/>
          <w:sz w:val="32"/>
          <w:szCs w:val="32"/>
        </w:rPr>
      </w:pPr>
      <w:r w:rsidRPr="00CD5A00">
        <w:rPr>
          <w:rFonts w:ascii="Arial" w:hAnsi="Arial"/>
          <w:color w:val="1F497D" w:themeColor="text2"/>
          <w:sz w:val="32"/>
          <w:szCs w:val="32"/>
        </w:rPr>
        <w:t>TRAVEL CLAIM FORM</w:t>
      </w:r>
    </w:p>
    <w:p w:rsidR="00ED36E3" w:rsidRDefault="00ED36E3">
      <w:pPr>
        <w:pStyle w:val="Subtitle"/>
        <w:rPr>
          <w:rFonts w:ascii="Arial" w:hAnsi="Arial"/>
          <w:color w:val="1F497D" w:themeColor="text2"/>
          <w:sz w:val="32"/>
          <w:szCs w:val="32"/>
        </w:rPr>
      </w:pPr>
    </w:p>
    <w:tbl>
      <w:tblPr>
        <w:tblW w:w="0" w:type="auto"/>
        <w:tblInd w:w="204" w:type="dxa"/>
        <w:tblBorders>
          <w:top w:val="single" w:sz="4" w:space="0" w:color="auto"/>
        </w:tblBorders>
        <w:tblLook w:val="0000"/>
      </w:tblPr>
      <w:tblGrid>
        <w:gridCol w:w="9570"/>
      </w:tblGrid>
      <w:tr w:rsidR="00ED36E3" w:rsidTr="006C64C9">
        <w:trPr>
          <w:trHeight w:val="100"/>
        </w:trPr>
        <w:tc>
          <w:tcPr>
            <w:tcW w:w="9570" w:type="dxa"/>
            <w:tcBorders>
              <w:top w:val="dotted" w:sz="8" w:space="0" w:color="FF0000"/>
            </w:tcBorders>
          </w:tcPr>
          <w:p w:rsidR="00ED36E3" w:rsidRDefault="00ED36E3">
            <w:pPr>
              <w:pStyle w:val="Subtitle"/>
              <w:rPr>
                <w:rFonts w:ascii="Arial" w:hAnsi="Arial"/>
                <w:color w:val="1F497D" w:themeColor="text2"/>
              </w:rPr>
            </w:pPr>
          </w:p>
        </w:tc>
      </w:tr>
    </w:tbl>
    <w:p w:rsidR="00BB010B" w:rsidRPr="004B13ED" w:rsidRDefault="00BB010B">
      <w:pPr>
        <w:pStyle w:val="Heading1"/>
        <w:rPr>
          <w:rFonts w:ascii="Arial" w:hAnsi="Arial"/>
          <w:i w:val="0"/>
          <w:sz w:val="20"/>
        </w:rPr>
      </w:pPr>
      <w:r w:rsidRPr="004B13ED">
        <w:rPr>
          <w:rFonts w:ascii="Arial" w:hAnsi="Arial"/>
          <w:i w:val="0"/>
          <w:sz w:val="20"/>
        </w:rPr>
        <w:t xml:space="preserve">This form must be completed and forwarded to </w:t>
      </w:r>
      <w:hyperlink r:id="rId9" w:history="1">
        <w:r w:rsidR="00454DBF" w:rsidRPr="00F46F14">
          <w:rPr>
            <w:rStyle w:val="Hyperlink"/>
            <w:rFonts w:ascii="Arial" w:hAnsi="Arial"/>
            <w:i w:val="0"/>
            <w:sz w:val="20"/>
          </w:rPr>
          <w:t>competitions@esfa.co.uk</w:t>
        </w:r>
      </w:hyperlink>
    </w:p>
    <w:p w:rsidR="00BB010B" w:rsidRDefault="00BB010B">
      <w:pPr>
        <w:rPr>
          <w:rFonts w:ascii="Arial" w:hAnsi="Arial"/>
          <w:sz w:val="22"/>
        </w:rPr>
      </w:pPr>
    </w:p>
    <w:p w:rsidR="00961BE1" w:rsidRPr="00395E1D" w:rsidRDefault="00395E1D" w:rsidP="00395E1D">
      <w:pPr>
        <w:pStyle w:val="BodyTextIndent2"/>
        <w:tabs>
          <w:tab w:val="clear" w:pos="1418"/>
        </w:tabs>
        <w:ind w:left="0" w:right="-1"/>
        <w:jc w:val="center"/>
        <w:rPr>
          <w:rFonts w:ascii="Arial" w:hAnsi="Arial"/>
          <w:i/>
          <w:sz w:val="18"/>
          <w:szCs w:val="18"/>
        </w:rPr>
      </w:pPr>
      <w:r w:rsidRPr="00395E1D">
        <w:rPr>
          <w:rFonts w:ascii="Arial" w:hAnsi="Arial"/>
          <w:i/>
          <w:sz w:val="18"/>
          <w:szCs w:val="18"/>
        </w:rPr>
        <w:t xml:space="preserve">From Round Three onwards in the above competitions, </w:t>
      </w:r>
      <w:r w:rsidR="001D64E8">
        <w:rPr>
          <w:rFonts w:ascii="Arial" w:hAnsi="Arial"/>
          <w:i/>
          <w:sz w:val="18"/>
          <w:szCs w:val="18"/>
        </w:rPr>
        <w:br/>
      </w:r>
      <w:r w:rsidRPr="00395E1D">
        <w:rPr>
          <w:rFonts w:ascii="Arial" w:hAnsi="Arial"/>
          <w:i/>
          <w:sz w:val="18"/>
          <w:szCs w:val="18"/>
        </w:rPr>
        <w:t>the visiting</w:t>
      </w:r>
      <w:r w:rsidR="001D64E8">
        <w:rPr>
          <w:rFonts w:ascii="Arial" w:hAnsi="Arial"/>
          <w:i/>
          <w:sz w:val="18"/>
          <w:szCs w:val="18"/>
        </w:rPr>
        <w:t xml:space="preserve"> association</w:t>
      </w:r>
      <w:r w:rsidRPr="00395E1D">
        <w:rPr>
          <w:rFonts w:ascii="Arial" w:hAnsi="Arial"/>
          <w:i/>
          <w:sz w:val="18"/>
          <w:szCs w:val="18"/>
        </w:rPr>
        <w:t xml:space="preserve"> is entitled to claim at the rate of £1 per mile</w:t>
      </w:r>
    </w:p>
    <w:p w:rsidR="000153F5" w:rsidRDefault="000153F5" w:rsidP="004B13ED">
      <w:pPr>
        <w:tabs>
          <w:tab w:val="num" w:pos="1418"/>
        </w:tabs>
        <w:ind w:right="-1"/>
        <w:jc w:val="center"/>
        <w:rPr>
          <w:rFonts w:ascii="Arial" w:hAnsi="Arial"/>
          <w:b/>
          <w:sz w:val="18"/>
          <w:szCs w:val="18"/>
        </w:rPr>
      </w:pPr>
    </w:p>
    <w:p w:rsidR="000153F5" w:rsidRPr="00564BC0" w:rsidRDefault="000153F5" w:rsidP="00395E1D">
      <w:pPr>
        <w:tabs>
          <w:tab w:val="num" w:pos="1418"/>
        </w:tabs>
        <w:ind w:right="-1"/>
        <w:rPr>
          <w:rFonts w:ascii="Arial" w:hAnsi="Arial"/>
          <w:b/>
          <w:sz w:val="24"/>
          <w:szCs w:val="24"/>
        </w:rPr>
      </w:pPr>
    </w:p>
    <w:p w:rsidR="0042482B" w:rsidRDefault="0042482B" w:rsidP="0042482B">
      <w:pPr>
        <w:pStyle w:val="z-TopofForm"/>
      </w:pPr>
      <w:r>
        <w:t>Top of Form</w:t>
      </w:r>
    </w:p>
    <w:tbl>
      <w:tblPr>
        <w:tblW w:w="9497" w:type="dxa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/>
      </w:tblPr>
      <w:tblGrid>
        <w:gridCol w:w="1276"/>
        <w:gridCol w:w="3402"/>
        <w:gridCol w:w="1252"/>
        <w:gridCol w:w="3567"/>
      </w:tblGrid>
      <w:tr w:rsidR="00BB010B" w:rsidTr="00F87456">
        <w:trPr>
          <w:cantSplit/>
          <w:trHeight w:val="527"/>
        </w:trPr>
        <w:tc>
          <w:tcPr>
            <w:tcW w:w="9497" w:type="dxa"/>
            <w:gridSpan w:val="4"/>
            <w:shd w:val="clear" w:color="auto" w:fill="F3F3F3"/>
            <w:vAlign w:val="center"/>
          </w:tcPr>
          <w:p w:rsidR="00BB010B" w:rsidRPr="007D5A20" w:rsidRDefault="00564BC0">
            <w:pPr>
              <w:pStyle w:val="Heading5"/>
              <w:rPr>
                <w:rFonts w:ascii="Arial" w:hAnsi="Arial"/>
                <w:sz w:val="20"/>
              </w:rPr>
            </w:pPr>
            <w:r w:rsidRPr="007D5A20">
              <w:rPr>
                <w:rFonts w:ascii="Arial" w:hAnsi="Arial"/>
                <w:sz w:val="20"/>
              </w:rPr>
              <w:t>THIS CLAIM IS FOR THE FOLLOWING MATCH</w:t>
            </w:r>
          </w:p>
        </w:tc>
      </w:tr>
      <w:tr w:rsidR="00532C4C" w:rsidTr="00E653C7">
        <w:trPr>
          <w:trHeight w:val="505"/>
        </w:trPr>
        <w:tc>
          <w:tcPr>
            <w:tcW w:w="1276" w:type="dxa"/>
            <w:vAlign w:val="center"/>
          </w:tcPr>
          <w:p w:rsidR="00532C4C" w:rsidRPr="00CD5A00" w:rsidRDefault="00532C4C" w:rsidP="00CD5A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Age Group</w:t>
            </w:r>
          </w:p>
        </w:tc>
        <w:tc>
          <w:tcPr>
            <w:tcW w:w="3402" w:type="dxa"/>
            <w:vAlign w:val="center"/>
          </w:tcPr>
          <w:p w:rsidR="00532C4C" w:rsidRPr="001D64E8" w:rsidRDefault="00532C4C" w:rsidP="00532C4C">
            <w:pPr>
              <w:rPr>
                <w:rFonts w:ascii="Arial" w:hAnsi="Arial"/>
              </w:rPr>
            </w:pPr>
          </w:p>
        </w:tc>
        <w:tc>
          <w:tcPr>
            <w:tcW w:w="1252" w:type="dxa"/>
            <w:vAlign w:val="center"/>
          </w:tcPr>
          <w:p w:rsidR="00532C4C" w:rsidRPr="00A14DD8" w:rsidRDefault="00532C4C">
            <w:pPr>
              <w:pStyle w:val="Heading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Round</w:t>
            </w:r>
          </w:p>
        </w:tc>
        <w:tc>
          <w:tcPr>
            <w:tcW w:w="3567" w:type="dxa"/>
            <w:vAlign w:val="center"/>
          </w:tcPr>
          <w:p w:rsidR="00532C4C" w:rsidRPr="007914EA" w:rsidRDefault="00532C4C" w:rsidP="00A14DD8">
            <w:pPr>
              <w:rPr>
                <w:rFonts w:ascii="Arial" w:hAnsi="Arial"/>
              </w:rPr>
            </w:pPr>
          </w:p>
        </w:tc>
      </w:tr>
      <w:tr w:rsidR="00BB010B" w:rsidTr="00981C08">
        <w:trPr>
          <w:cantSplit/>
          <w:trHeight w:val="496"/>
        </w:trPr>
        <w:tc>
          <w:tcPr>
            <w:tcW w:w="1276" w:type="dxa"/>
            <w:vAlign w:val="center"/>
          </w:tcPr>
          <w:p w:rsidR="00BB010B" w:rsidRPr="00A14DD8" w:rsidRDefault="004248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402" w:type="dxa"/>
            <w:vAlign w:val="center"/>
          </w:tcPr>
          <w:p w:rsidR="00BB010B" w:rsidRPr="00CD5A00" w:rsidRDefault="00BB01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2" w:type="dxa"/>
            <w:vAlign w:val="center"/>
          </w:tcPr>
          <w:p w:rsidR="00BB010B" w:rsidRPr="00A14DD8" w:rsidRDefault="00981C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Opponents</w:t>
            </w:r>
          </w:p>
        </w:tc>
        <w:tc>
          <w:tcPr>
            <w:tcW w:w="3567" w:type="dxa"/>
            <w:vAlign w:val="center"/>
          </w:tcPr>
          <w:p w:rsidR="00BB010B" w:rsidRPr="007914EA" w:rsidRDefault="00BB010B">
            <w:pPr>
              <w:jc w:val="both"/>
              <w:rPr>
                <w:rFonts w:ascii="Arial" w:hAnsi="Arial"/>
              </w:rPr>
            </w:pPr>
          </w:p>
        </w:tc>
      </w:tr>
    </w:tbl>
    <w:p w:rsidR="0042482B" w:rsidRDefault="0042482B">
      <w:pPr>
        <w:pStyle w:val="z-BottomofForm"/>
      </w:pPr>
      <w:r>
        <w:t>Bottom of Form</w:t>
      </w:r>
    </w:p>
    <w:p w:rsidR="00BB010B" w:rsidRDefault="00BB010B">
      <w:pPr>
        <w:jc w:val="both"/>
        <w:rPr>
          <w:rFonts w:ascii="Arial" w:hAnsi="Arial"/>
          <w:sz w:val="24"/>
        </w:rPr>
      </w:pPr>
    </w:p>
    <w:tbl>
      <w:tblPr>
        <w:tblW w:w="0" w:type="auto"/>
        <w:tblInd w:w="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64"/>
        <w:gridCol w:w="3543"/>
        <w:gridCol w:w="1560"/>
        <w:gridCol w:w="283"/>
        <w:gridCol w:w="1559"/>
      </w:tblGrid>
      <w:tr w:rsidR="00BB010B" w:rsidTr="007D5A20">
        <w:trPr>
          <w:trHeight w:val="415"/>
        </w:trPr>
        <w:tc>
          <w:tcPr>
            <w:tcW w:w="9509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</w:tcPr>
          <w:p w:rsidR="00BB010B" w:rsidRPr="007D5A20" w:rsidRDefault="00BB010B">
            <w:pPr>
              <w:pStyle w:val="Heading4"/>
              <w:rPr>
                <w:rFonts w:ascii="Arial" w:hAnsi="Arial"/>
                <w:b/>
                <w:sz w:val="20"/>
              </w:rPr>
            </w:pPr>
            <w:r w:rsidRPr="007D5A20">
              <w:rPr>
                <w:rFonts w:ascii="Arial" w:hAnsi="Arial"/>
                <w:b/>
                <w:sz w:val="20"/>
              </w:rPr>
              <w:t xml:space="preserve">TRAVEL </w:t>
            </w:r>
          </w:p>
          <w:p w:rsidR="00BB010B" w:rsidRPr="007D5A20" w:rsidRDefault="00BB010B">
            <w:pPr>
              <w:pStyle w:val="Heading6"/>
              <w:rPr>
                <w:rFonts w:ascii="Arial" w:hAnsi="Arial"/>
                <w:sz w:val="16"/>
                <w:szCs w:val="16"/>
              </w:rPr>
            </w:pPr>
            <w:r w:rsidRPr="007D5A20">
              <w:rPr>
                <w:rFonts w:ascii="Arial" w:hAnsi="Arial"/>
                <w:sz w:val="16"/>
                <w:szCs w:val="16"/>
              </w:rPr>
              <w:t>Based upon shortest AA route</w:t>
            </w:r>
          </w:p>
        </w:tc>
      </w:tr>
      <w:tr w:rsidR="00BB010B" w:rsidTr="007D5A20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 w:rsidP="007D5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Meeting Point</w:t>
            </w:r>
          </w:p>
        </w:tc>
        <w:tc>
          <w:tcPr>
            <w:tcW w:w="6945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010B" w:rsidRDefault="00BB010B">
            <w:pPr>
              <w:rPr>
                <w:rFonts w:ascii="Arial" w:hAnsi="Arial"/>
              </w:rPr>
            </w:pPr>
          </w:p>
        </w:tc>
      </w:tr>
      <w:tr w:rsidR="00BB010B" w:rsidTr="007D5A20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7D5A20" w:rsidP="007D5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Match Venue</w:t>
            </w:r>
          </w:p>
        </w:tc>
        <w:tc>
          <w:tcPr>
            <w:tcW w:w="6945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 w:rsidP="007914EA">
            <w:pPr>
              <w:rPr>
                <w:rFonts w:ascii="Arial" w:hAnsi="Arial"/>
              </w:rPr>
            </w:pPr>
          </w:p>
        </w:tc>
      </w:tr>
      <w:tr w:rsidR="001D64E8" w:rsidTr="0039201B">
        <w:trPr>
          <w:trHeight w:val="540"/>
        </w:trPr>
        <w:tc>
          <w:tcPr>
            <w:tcW w:w="2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1D64E8" w:rsidRDefault="001D64E8" w:rsidP="007D5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</w:t>
            </w:r>
            <w:smartTag w:uri="urn:schemas-microsoft-com:office:smarttags" w:element="PersonName">
              <w:r>
                <w:rPr>
                  <w:rFonts w:ascii="Arial" w:hAnsi="Arial"/>
                </w:rPr>
                <w:t>al</w:t>
              </w:r>
            </w:smartTag>
            <w:r>
              <w:rPr>
                <w:rFonts w:ascii="Arial" w:hAnsi="Arial"/>
              </w:rPr>
              <w:t xml:space="preserve"> Number of Miles Travelled (return journey)</w:t>
            </w:r>
          </w:p>
        </w:tc>
        <w:tc>
          <w:tcPr>
            <w:tcW w:w="35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1D64E8" w:rsidRDefault="001D64E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1D64E8" w:rsidRPr="004A1CAF" w:rsidRDefault="001D64E8" w:rsidP="00395E1D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@ £1:00 per mile</w:t>
            </w:r>
          </w:p>
        </w:tc>
      </w:tr>
      <w:tr w:rsidR="00BB010B" w:rsidTr="007D5A20">
        <w:trPr>
          <w:gridBefore w:val="1"/>
          <w:wBefore w:w="2564" w:type="dxa"/>
          <w:trHeight w:val="540"/>
        </w:trPr>
        <w:tc>
          <w:tcPr>
            <w:tcW w:w="35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Pr="00564BC0" w:rsidRDefault="00BB010B" w:rsidP="007D5A20">
            <w:pPr>
              <w:pStyle w:val="Heading8"/>
              <w:jc w:val="right"/>
              <w:rPr>
                <w:rFonts w:ascii="Arial" w:hAnsi="Arial"/>
                <w:sz w:val="20"/>
              </w:rPr>
            </w:pPr>
            <w:r w:rsidRPr="00564BC0">
              <w:rPr>
                <w:rFonts w:ascii="Arial" w:hAnsi="Arial"/>
                <w:sz w:val="20"/>
              </w:rPr>
              <w:t>TOTAL CLAIM</w:t>
            </w: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BB010B" w:rsidRDefault="00BB010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</w:p>
        </w:tc>
        <w:tc>
          <w:tcPr>
            <w:tcW w:w="28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BB010B" w:rsidRDefault="00BB010B" w:rsidP="004A1CA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15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010B" w:rsidRDefault="00BB010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</w:t>
            </w:r>
          </w:p>
        </w:tc>
      </w:tr>
    </w:tbl>
    <w:p w:rsidR="00BB010B" w:rsidRDefault="00BB010B">
      <w:pPr>
        <w:rPr>
          <w:rFonts w:ascii="Arial" w:hAnsi="Arial"/>
          <w:sz w:val="24"/>
        </w:rPr>
      </w:pPr>
    </w:p>
    <w:tbl>
      <w:tblPr>
        <w:tblW w:w="0" w:type="auto"/>
        <w:tblInd w:w="25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/>
      </w:tblPr>
      <w:tblGrid>
        <w:gridCol w:w="1660"/>
        <w:gridCol w:w="505"/>
        <w:gridCol w:w="505"/>
        <w:gridCol w:w="506"/>
        <w:gridCol w:w="505"/>
        <w:gridCol w:w="505"/>
        <w:gridCol w:w="506"/>
        <w:gridCol w:w="1776"/>
        <w:gridCol w:w="378"/>
        <w:gridCol w:w="379"/>
        <w:gridCol w:w="378"/>
        <w:gridCol w:w="379"/>
        <w:gridCol w:w="379"/>
        <w:gridCol w:w="378"/>
        <w:gridCol w:w="379"/>
        <w:gridCol w:w="379"/>
      </w:tblGrid>
      <w:tr w:rsidR="007D5A20" w:rsidTr="007D5A20">
        <w:trPr>
          <w:trHeight w:val="465"/>
        </w:trPr>
        <w:tc>
          <w:tcPr>
            <w:tcW w:w="9497" w:type="dxa"/>
            <w:gridSpan w:val="16"/>
            <w:shd w:val="clear" w:color="auto" w:fill="F3F3F3"/>
            <w:vAlign w:val="center"/>
          </w:tcPr>
          <w:p w:rsidR="007D5A20" w:rsidRPr="007D5A20" w:rsidRDefault="007D5A20" w:rsidP="007D5A20">
            <w:pPr>
              <w:jc w:val="center"/>
              <w:rPr>
                <w:rFonts w:ascii="Arial" w:hAnsi="Arial"/>
                <w:b/>
              </w:rPr>
            </w:pPr>
            <w:r w:rsidRPr="007D5A20">
              <w:rPr>
                <w:rFonts w:ascii="Arial" w:hAnsi="Arial"/>
                <w:b/>
              </w:rPr>
              <w:t>BANK ACCOUNT DETAILS</w:t>
            </w:r>
          </w:p>
        </w:tc>
      </w:tr>
      <w:tr w:rsidR="00BB010B" w:rsidTr="007D5A20">
        <w:trPr>
          <w:trHeight w:val="465"/>
        </w:trPr>
        <w:tc>
          <w:tcPr>
            <w:tcW w:w="9497" w:type="dxa"/>
            <w:gridSpan w:val="16"/>
          </w:tcPr>
          <w:p w:rsidR="00BB010B" w:rsidRDefault="007914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Dis</w:t>
            </w:r>
            <w:smartTag w:uri="urn:schemas-microsoft-com:office:smarttags" w:element="PersonName">
              <w:r>
                <w:rPr>
                  <w:rFonts w:ascii="Arial" w:hAnsi="Arial"/>
                </w:rPr>
                <w:t>tr</w:t>
              </w:r>
            </w:smartTag>
            <w:r>
              <w:rPr>
                <w:rFonts w:ascii="Arial" w:hAnsi="Arial"/>
              </w:rPr>
              <w:t xml:space="preserve">ict </w:t>
            </w:r>
            <w:r w:rsidR="00BB010B">
              <w:rPr>
                <w:rFonts w:ascii="Arial" w:hAnsi="Arial"/>
              </w:rPr>
              <w:t>Association</w:t>
            </w:r>
          </w:p>
        </w:tc>
      </w:tr>
      <w:tr w:rsidR="00BB010B" w:rsidTr="007D5A20">
        <w:trPr>
          <w:trHeight w:val="465"/>
        </w:trPr>
        <w:tc>
          <w:tcPr>
            <w:tcW w:w="9497" w:type="dxa"/>
            <w:gridSpan w:val="16"/>
          </w:tcPr>
          <w:p w:rsidR="00BB010B" w:rsidRDefault="00BB01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and Branch of Bank</w:t>
            </w:r>
          </w:p>
        </w:tc>
      </w:tr>
      <w:tr w:rsidR="00BB010B" w:rsidTr="007D5A20">
        <w:trPr>
          <w:trHeight w:val="465"/>
        </w:trPr>
        <w:tc>
          <w:tcPr>
            <w:tcW w:w="9497" w:type="dxa"/>
            <w:gridSpan w:val="16"/>
          </w:tcPr>
          <w:p w:rsidR="00BB010B" w:rsidRDefault="00BB01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Account</w:t>
            </w:r>
          </w:p>
        </w:tc>
      </w:tr>
      <w:tr w:rsidR="004D0A78" w:rsidTr="001D64E8">
        <w:trPr>
          <w:trHeight w:val="465"/>
        </w:trPr>
        <w:tc>
          <w:tcPr>
            <w:tcW w:w="1660" w:type="dxa"/>
          </w:tcPr>
          <w:p w:rsidR="004D0A78" w:rsidRDefault="004D0A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 Sort Code</w:t>
            </w:r>
          </w:p>
        </w:tc>
        <w:tc>
          <w:tcPr>
            <w:tcW w:w="505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5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6" w:type="dxa"/>
          </w:tcPr>
          <w:p w:rsidR="004D0A78" w:rsidRDefault="004D0A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Account Number</w:t>
            </w:r>
          </w:p>
        </w:tc>
        <w:tc>
          <w:tcPr>
            <w:tcW w:w="378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8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8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79" w:type="dxa"/>
            <w:vAlign w:val="center"/>
          </w:tcPr>
          <w:p w:rsidR="004D0A78" w:rsidRDefault="004D0A78" w:rsidP="001D64E8">
            <w:pPr>
              <w:jc w:val="center"/>
              <w:rPr>
                <w:rFonts w:ascii="Arial" w:hAnsi="Arial"/>
              </w:rPr>
            </w:pPr>
          </w:p>
        </w:tc>
      </w:tr>
    </w:tbl>
    <w:p w:rsidR="00BB010B" w:rsidRDefault="00BB010B">
      <w:pPr>
        <w:pStyle w:val="Caption"/>
        <w:rPr>
          <w:rFonts w:ascii="Arial" w:hAnsi="Arial"/>
          <w:sz w:val="8"/>
        </w:rPr>
      </w:pPr>
    </w:p>
    <w:p w:rsidR="0055039A" w:rsidRPr="00564BC0" w:rsidRDefault="0055039A">
      <w:pPr>
        <w:pStyle w:val="Caption"/>
        <w:rPr>
          <w:rFonts w:ascii="Arial" w:hAnsi="Arial"/>
          <w:b/>
          <w:szCs w:val="24"/>
        </w:rPr>
      </w:pPr>
    </w:p>
    <w:p w:rsidR="00AF5AF5" w:rsidRDefault="00AF5AF5" w:rsidP="004B13ED">
      <w:pPr>
        <w:pStyle w:val="BodyTextIndent"/>
        <w:ind w:left="0" w:right="-1"/>
        <w:jc w:val="center"/>
        <w:rPr>
          <w:rFonts w:ascii="Arial" w:hAnsi="Arial"/>
        </w:rPr>
      </w:pPr>
    </w:p>
    <w:p w:rsidR="00564BC0" w:rsidRDefault="001D64E8" w:rsidP="00564BC0">
      <w:pPr>
        <w:pStyle w:val="BodyTextIndent2"/>
        <w:tabs>
          <w:tab w:val="clear" w:pos="1418"/>
        </w:tabs>
        <w:ind w:left="142"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Travelling expenses may</w:t>
      </w:r>
      <w:r w:rsidR="00564BC0" w:rsidRPr="00564BC0">
        <w:rPr>
          <w:rFonts w:ascii="Arial" w:hAnsi="Arial" w:cs="Arial"/>
          <w:sz w:val="20"/>
        </w:rPr>
        <w:t xml:space="preserve"> be paid from Round Three in this competition.  The visiting Association </w:t>
      </w:r>
      <w:r w:rsidR="00D85897">
        <w:rPr>
          <w:rFonts w:ascii="Arial" w:hAnsi="Arial" w:cs="Arial"/>
          <w:sz w:val="20"/>
        </w:rPr>
        <w:t>may</w:t>
      </w:r>
      <w:r w:rsidR="00705FCE">
        <w:rPr>
          <w:rFonts w:ascii="Arial" w:hAnsi="Arial" w:cs="Arial"/>
          <w:sz w:val="20"/>
        </w:rPr>
        <w:t xml:space="preserve"> complete an O</w:t>
      </w:r>
      <w:r w:rsidR="00564BC0" w:rsidRPr="00564BC0">
        <w:rPr>
          <w:rFonts w:ascii="Arial" w:hAnsi="Arial" w:cs="Arial"/>
          <w:sz w:val="20"/>
        </w:rPr>
        <w:t xml:space="preserve">fficial Travel Claim Form on behalf of the Official Party, which shall be forwarded to </w:t>
      </w:r>
      <w:r w:rsidR="00705FCE">
        <w:rPr>
          <w:rFonts w:ascii="Arial" w:hAnsi="Arial" w:cs="Arial"/>
          <w:sz w:val="20"/>
        </w:rPr>
        <w:t xml:space="preserve">ESFA Headquarters within seven </w:t>
      </w:r>
      <w:r w:rsidR="00454DBF">
        <w:rPr>
          <w:rFonts w:ascii="Arial" w:hAnsi="Arial" w:cs="Arial"/>
          <w:sz w:val="20"/>
        </w:rPr>
        <w:t xml:space="preserve">days </w:t>
      </w:r>
      <w:r w:rsidR="00705FCE">
        <w:rPr>
          <w:rFonts w:ascii="Arial" w:hAnsi="Arial" w:cs="Arial"/>
          <w:sz w:val="20"/>
        </w:rPr>
        <w:t>after the match has taken place.</w:t>
      </w:r>
    </w:p>
    <w:p w:rsidR="00564BC0" w:rsidRDefault="00564BC0" w:rsidP="00564BC0">
      <w:pPr>
        <w:pStyle w:val="BodyTextIndent2"/>
        <w:tabs>
          <w:tab w:val="clear" w:pos="1418"/>
        </w:tabs>
        <w:ind w:left="142" w:right="-1"/>
        <w:jc w:val="both"/>
        <w:rPr>
          <w:rFonts w:ascii="Arial" w:hAnsi="Arial" w:cs="Arial"/>
          <w:sz w:val="20"/>
        </w:rPr>
      </w:pPr>
    </w:p>
    <w:p w:rsidR="002E1227" w:rsidRPr="002E1227" w:rsidRDefault="002E1227" w:rsidP="00564BC0">
      <w:pPr>
        <w:pStyle w:val="BodyTextIndent2"/>
        <w:tabs>
          <w:tab w:val="clear" w:pos="1418"/>
        </w:tabs>
        <w:ind w:left="142" w:right="-1"/>
        <w:jc w:val="both"/>
        <w:rPr>
          <w:rFonts w:ascii="Arial" w:hAnsi="Arial" w:cs="Arial"/>
          <w:b/>
          <w:sz w:val="20"/>
        </w:rPr>
      </w:pPr>
      <w:r w:rsidRPr="002E1227">
        <w:rPr>
          <w:rFonts w:ascii="Arial" w:hAnsi="Arial" w:cs="Arial"/>
          <w:b/>
          <w:sz w:val="20"/>
        </w:rPr>
        <w:t xml:space="preserve">If you have any queries please email </w:t>
      </w:r>
      <w:hyperlink r:id="rId10" w:history="1">
        <w:r w:rsidRPr="002E1227">
          <w:rPr>
            <w:rStyle w:val="Hyperlink"/>
            <w:rFonts w:ascii="Arial" w:hAnsi="Arial" w:cs="Arial"/>
            <w:b/>
            <w:sz w:val="20"/>
          </w:rPr>
          <w:t>darren.alcock@schools</w:t>
        </w:r>
        <w:r w:rsidR="00F87456">
          <w:rPr>
            <w:rStyle w:val="Hyperlink"/>
            <w:rFonts w:ascii="Arial" w:hAnsi="Arial" w:cs="Arial"/>
            <w:b/>
            <w:sz w:val="20"/>
          </w:rPr>
          <w:t>fa</w:t>
        </w:r>
        <w:r w:rsidRPr="002E1227">
          <w:rPr>
            <w:rStyle w:val="Hyperlink"/>
            <w:rFonts w:ascii="Arial" w:hAnsi="Arial" w:cs="Arial"/>
            <w:b/>
            <w:sz w:val="20"/>
          </w:rPr>
          <w:t>.com</w:t>
        </w:r>
      </w:hyperlink>
    </w:p>
    <w:p w:rsidR="002E1227" w:rsidRDefault="002E1227" w:rsidP="00564BC0">
      <w:pPr>
        <w:pStyle w:val="BodyTextIndent2"/>
        <w:tabs>
          <w:tab w:val="clear" w:pos="1418"/>
        </w:tabs>
        <w:ind w:left="142" w:right="-1"/>
        <w:jc w:val="both"/>
        <w:rPr>
          <w:rFonts w:ascii="Arial" w:hAnsi="Arial" w:cs="Arial"/>
          <w:b/>
          <w:sz w:val="20"/>
        </w:rPr>
      </w:pPr>
    </w:p>
    <w:p w:rsidR="00BB010B" w:rsidRDefault="00BB010B" w:rsidP="004B13ED">
      <w:pPr>
        <w:rPr>
          <w:rFonts w:ascii="Tahoma" w:hAnsi="Tahoma"/>
          <w:b/>
          <w:sz w:val="24"/>
        </w:rPr>
      </w:pPr>
    </w:p>
    <w:sectPr w:rsidR="00BB010B" w:rsidSect="00661BC7">
      <w:type w:val="continuous"/>
      <w:pgSz w:w="11906" w:h="16838" w:code="9"/>
      <w:pgMar w:top="737" w:right="1134" w:bottom="737" w:left="1134" w:header="720" w:footer="720" w:gutter="0"/>
      <w:paperSrc w:first="3" w:other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E3" w:rsidRDefault="00ED36E3" w:rsidP="00564BC0">
      <w:r>
        <w:separator/>
      </w:r>
    </w:p>
  </w:endnote>
  <w:endnote w:type="continuationSeparator" w:id="0">
    <w:p w:rsidR="00ED36E3" w:rsidRDefault="00ED36E3" w:rsidP="0056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E3" w:rsidRDefault="00ED36E3" w:rsidP="00564BC0">
      <w:r>
        <w:separator/>
      </w:r>
    </w:p>
  </w:footnote>
  <w:footnote w:type="continuationSeparator" w:id="0">
    <w:p w:rsidR="00ED36E3" w:rsidRDefault="00ED36E3" w:rsidP="00564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151"/>
    <w:multiLevelType w:val="hybridMultilevel"/>
    <w:tmpl w:val="53CE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15C1"/>
    <w:multiLevelType w:val="singleLevel"/>
    <w:tmpl w:val="AC8E54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2">
    <w:nsid w:val="66702A20"/>
    <w:multiLevelType w:val="singleLevel"/>
    <w:tmpl w:val="6736FEBE"/>
    <w:lvl w:ilvl="0">
      <w:start w:val="1"/>
      <w:numFmt w:val="lowerLetter"/>
      <w:lvlText w:val="(%1)"/>
      <w:lvlJc w:val="left"/>
      <w:pPr>
        <w:tabs>
          <w:tab w:val="num" w:pos="996"/>
        </w:tabs>
        <w:ind w:left="996" w:hanging="564"/>
      </w:pPr>
      <w:rPr>
        <w:b w:val="0"/>
        <w:i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A78"/>
    <w:rsid w:val="0000335E"/>
    <w:rsid w:val="000153F5"/>
    <w:rsid w:val="000273CD"/>
    <w:rsid w:val="00034B80"/>
    <w:rsid w:val="00042F17"/>
    <w:rsid w:val="001A6849"/>
    <w:rsid w:val="001D64E8"/>
    <w:rsid w:val="002076D1"/>
    <w:rsid w:val="00282A0A"/>
    <w:rsid w:val="002E1227"/>
    <w:rsid w:val="00395E1D"/>
    <w:rsid w:val="003D5EE1"/>
    <w:rsid w:val="0042482B"/>
    <w:rsid w:val="00454DBF"/>
    <w:rsid w:val="00455138"/>
    <w:rsid w:val="00455A95"/>
    <w:rsid w:val="004A1CAF"/>
    <w:rsid w:val="004B13ED"/>
    <w:rsid w:val="004B2AC2"/>
    <w:rsid w:val="004D0A78"/>
    <w:rsid w:val="00532C4C"/>
    <w:rsid w:val="0055039A"/>
    <w:rsid w:val="00564BC0"/>
    <w:rsid w:val="00597461"/>
    <w:rsid w:val="0061631C"/>
    <w:rsid w:val="006277A8"/>
    <w:rsid w:val="00661BC7"/>
    <w:rsid w:val="006729B8"/>
    <w:rsid w:val="006948C6"/>
    <w:rsid w:val="006B3EAA"/>
    <w:rsid w:val="006C64C9"/>
    <w:rsid w:val="006E77EF"/>
    <w:rsid w:val="00705FCE"/>
    <w:rsid w:val="00755302"/>
    <w:rsid w:val="007914EA"/>
    <w:rsid w:val="007D5A20"/>
    <w:rsid w:val="008366AA"/>
    <w:rsid w:val="00882257"/>
    <w:rsid w:val="008A5C8D"/>
    <w:rsid w:val="00901DA4"/>
    <w:rsid w:val="00961BE1"/>
    <w:rsid w:val="0098017B"/>
    <w:rsid w:val="00981C08"/>
    <w:rsid w:val="009A618C"/>
    <w:rsid w:val="009E2600"/>
    <w:rsid w:val="00A14DD8"/>
    <w:rsid w:val="00AF5AF5"/>
    <w:rsid w:val="00B04057"/>
    <w:rsid w:val="00B97AA9"/>
    <w:rsid w:val="00BB010B"/>
    <w:rsid w:val="00C51F41"/>
    <w:rsid w:val="00C60822"/>
    <w:rsid w:val="00CB60D3"/>
    <w:rsid w:val="00CD5A00"/>
    <w:rsid w:val="00D7520C"/>
    <w:rsid w:val="00D85897"/>
    <w:rsid w:val="00E653C7"/>
    <w:rsid w:val="00E94F54"/>
    <w:rsid w:val="00EC39C0"/>
    <w:rsid w:val="00ED0F3B"/>
    <w:rsid w:val="00ED18AE"/>
    <w:rsid w:val="00ED36E3"/>
    <w:rsid w:val="00F8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BC7"/>
    <w:rPr>
      <w:lang w:eastAsia="en-US"/>
    </w:rPr>
  </w:style>
  <w:style w:type="paragraph" w:styleId="Heading1">
    <w:name w:val="heading 1"/>
    <w:basedOn w:val="Normal"/>
    <w:next w:val="Normal"/>
    <w:qFormat/>
    <w:rsid w:val="00661BC7"/>
    <w:pPr>
      <w:keepNext/>
      <w:jc w:val="center"/>
      <w:outlineLvl w:val="0"/>
    </w:pPr>
    <w:rPr>
      <w:rFonts w:ascii="Tahoma" w:hAnsi="Tahoma"/>
      <w:b/>
      <w:i/>
      <w:sz w:val="24"/>
    </w:rPr>
  </w:style>
  <w:style w:type="paragraph" w:styleId="Heading2">
    <w:name w:val="heading 2"/>
    <w:basedOn w:val="Normal"/>
    <w:next w:val="Normal"/>
    <w:qFormat/>
    <w:rsid w:val="00661BC7"/>
    <w:pPr>
      <w:keepNext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rsid w:val="00661BC7"/>
    <w:pPr>
      <w:keepNext/>
      <w:tabs>
        <w:tab w:val="num" w:pos="1560"/>
      </w:tabs>
      <w:ind w:left="1134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61BC7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61BC7"/>
    <w:pPr>
      <w:keepNext/>
      <w:jc w:val="center"/>
      <w:outlineLvl w:val="4"/>
    </w:pPr>
    <w:rPr>
      <w:rFonts w:ascii="Tahoma" w:hAnsi="Tahoma"/>
      <w:b/>
      <w:sz w:val="24"/>
    </w:rPr>
  </w:style>
  <w:style w:type="paragraph" w:styleId="Heading6">
    <w:name w:val="heading 6"/>
    <w:basedOn w:val="Normal"/>
    <w:next w:val="Normal"/>
    <w:qFormat/>
    <w:rsid w:val="00661BC7"/>
    <w:pPr>
      <w:keepNext/>
      <w:jc w:val="center"/>
      <w:outlineLvl w:val="5"/>
    </w:pPr>
    <w:rPr>
      <w:rFonts w:ascii="Tahoma" w:hAnsi="Tahoma"/>
      <w:i/>
      <w:sz w:val="24"/>
    </w:rPr>
  </w:style>
  <w:style w:type="paragraph" w:styleId="Heading7">
    <w:name w:val="heading 7"/>
    <w:basedOn w:val="Normal"/>
    <w:next w:val="Normal"/>
    <w:qFormat/>
    <w:rsid w:val="00661BC7"/>
    <w:pPr>
      <w:keepNext/>
      <w:tabs>
        <w:tab w:val="num" w:pos="1560"/>
      </w:tabs>
      <w:ind w:left="1134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661BC7"/>
    <w:pPr>
      <w:keepNext/>
      <w:outlineLvl w:val="7"/>
    </w:pPr>
    <w:rPr>
      <w:rFonts w:ascii="Tahoma" w:hAnsi="Tahoma"/>
      <w:b/>
      <w:sz w:val="24"/>
    </w:rPr>
  </w:style>
  <w:style w:type="paragraph" w:styleId="Heading9">
    <w:name w:val="heading 9"/>
    <w:basedOn w:val="Normal"/>
    <w:next w:val="Normal"/>
    <w:qFormat/>
    <w:rsid w:val="00661BC7"/>
    <w:pPr>
      <w:keepNext/>
      <w:jc w:val="right"/>
      <w:outlineLvl w:val="8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1BC7"/>
    <w:pPr>
      <w:jc w:val="center"/>
    </w:pPr>
    <w:rPr>
      <w:rFonts w:ascii="Tahoma" w:hAnsi="Tahoma"/>
      <w:b/>
      <w:sz w:val="40"/>
    </w:rPr>
  </w:style>
  <w:style w:type="paragraph" w:styleId="Subtitle">
    <w:name w:val="Subtitle"/>
    <w:basedOn w:val="Normal"/>
    <w:qFormat/>
    <w:rsid w:val="00661BC7"/>
    <w:pPr>
      <w:jc w:val="center"/>
    </w:pPr>
    <w:rPr>
      <w:rFonts w:ascii="Tahoma" w:hAnsi="Tahoma"/>
      <w:b/>
      <w:sz w:val="36"/>
    </w:rPr>
  </w:style>
  <w:style w:type="paragraph" w:styleId="BlockText">
    <w:name w:val="Block Text"/>
    <w:basedOn w:val="Normal"/>
    <w:rsid w:val="00661BC7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tabs>
        <w:tab w:val="num" w:pos="1560"/>
      </w:tabs>
      <w:ind w:left="1560" w:right="1416" w:hanging="426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661BC7"/>
    <w:pPr>
      <w:jc w:val="center"/>
    </w:pPr>
    <w:rPr>
      <w:rFonts w:ascii="Tahoma" w:hAnsi="Tahoma"/>
      <w:sz w:val="24"/>
    </w:rPr>
  </w:style>
  <w:style w:type="paragraph" w:styleId="BodyTextIndent2">
    <w:name w:val="Body Text Indent 2"/>
    <w:basedOn w:val="Normal"/>
    <w:rsid w:val="00661BC7"/>
    <w:pPr>
      <w:tabs>
        <w:tab w:val="left" w:pos="1418"/>
      </w:tabs>
      <w:ind w:left="993"/>
    </w:pPr>
    <w:rPr>
      <w:sz w:val="24"/>
    </w:rPr>
  </w:style>
  <w:style w:type="paragraph" w:styleId="BodyTextIndent">
    <w:name w:val="Body Text Indent"/>
    <w:basedOn w:val="Normal"/>
    <w:rsid w:val="00661BC7"/>
    <w:pPr>
      <w:ind w:left="1418"/>
    </w:pPr>
    <w:rPr>
      <w:rFonts w:ascii="Tahoma" w:hAnsi="Tahoma"/>
      <w:b/>
      <w:sz w:val="24"/>
    </w:rPr>
  </w:style>
  <w:style w:type="character" w:styleId="Hyperlink">
    <w:name w:val="Hyperlink"/>
    <w:basedOn w:val="DefaultParagraphFont"/>
    <w:rsid w:val="002E1227"/>
    <w:rPr>
      <w:color w:val="0000FF"/>
      <w:u w:val="single"/>
    </w:rPr>
  </w:style>
  <w:style w:type="paragraph" w:styleId="Header">
    <w:name w:val="header"/>
    <w:basedOn w:val="Normal"/>
    <w:rsid w:val="007553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5302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42482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42482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3C7"/>
    <w:rPr>
      <w:color w:val="808080"/>
    </w:rPr>
  </w:style>
  <w:style w:type="paragraph" w:styleId="BalloonText">
    <w:name w:val="Balloon Text"/>
    <w:basedOn w:val="Normal"/>
    <w:link w:val="BalloonTextChar"/>
    <w:rsid w:val="00E65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3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rren.alcock@schoo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ons@esf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7096-CC17-45B0-8B70-571E7EA8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ESFA UNDER 15 HEINZ KETCHUP TROPHY</vt:lpstr>
    </vt:vector>
  </TitlesOfParts>
  <Company> </Company>
  <LinksUpToDate>false</LinksUpToDate>
  <CharactersWithSpaces>1091</CharactersWithSpaces>
  <SharedDoc>false</SharedDoc>
  <HLinks>
    <vt:vector size="6" baseType="variant">
      <vt:variant>
        <vt:i4>6160439</vt:i4>
      </vt:variant>
      <vt:variant>
        <vt:i4>6</vt:i4>
      </vt:variant>
      <vt:variant>
        <vt:i4>0</vt:i4>
      </vt:variant>
      <vt:variant>
        <vt:i4>5</vt:i4>
      </vt:variant>
      <vt:variant>
        <vt:lpwstr>mailto:darren.alcock@schools.com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ESFA UNDER 15 HEINZ KETCHUP TROPHY</dc:title>
  <dc:subject/>
  <dc:creator>ESFA User</dc:creator>
  <cp:keywords/>
  <cp:lastModifiedBy>dalcock</cp:lastModifiedBy>
  <cp:revision>4</cp:revision>
  <cp:lastPrinted>2009-01-09T09:12:00Z</cp:lastPrinted>
  <dcterms:created xsi:type="dcterms:W3CDTF">2011-12-09T10:10:00Z</dcterms:created>
  <dcterms:modified xsi:type="dcterms:W3CDTF">2012-10-30T17:12:00Z</dcterms:modified>
</cp:coreProperties>
</file>